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03" w:rsidRPr="00923564" w:rsidRDefault="00C53C03" w:rsidP="00AA3C44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923564">
        <w:rPr>
          <w:rFonts w:cs="B Titr" w:hint="cs"/>
          <w:b/>
          <w:bCs/>
          <w:sz w:val="28"/>
          <w:szCs w:val="28"/>
          <w:rtl/>
          <w:lang w:bidi="fa-IR"/>
        </w:rPr>
        <w:t>گزارش</w:t>
      </w:r>
      <w:r w:rsidR="00AA3C44" w:rsidRPr="00923564">
        <w:rPr>
          <w:rFonts w:cs="B Titr" w:hint="cs"/>
          <w:b/>
          <w:bCs/>
          <w:sz w:val="28"/>
          <w:szCs w:val="28"/>
          <w:rtl/>
          <w:lang w:bidi="fa-IR"/>
        </w:rPr>
        <w:t xml:space="preserve"> نتایج </w:t>
      </w:r>
      <w:r w:rsidRPr="00923564">
        <w:rPr>
          <w:rFonts w:cs="B Titr" w:hint="cs"/>
          <w:b/>
          <w:bCs/>
          <w:sz w:val="28"/>
          <w:szCs w:val="28"/>
          <w:rtl/>
          <w:lang w:bidi="fa-IR"/>
        </w:rPr>
        <w:t xml:space="preserve"> داوری مرحله کشوری پژوهشگران برتر دانشگاه </w:t>
      </w:r>
    </w:p>
    <w:p w:rsidR="00C53C03" w:rsidRPr="00923564" w:rsidRDefault="00C53C03" w:rsidP="00AA3C44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23564">
        <w:rPr>
          <w:rFonts w:cs="B Nazanin" w:hint="cs"/>
          <w:b/>
          <w:bCs/>
          <w:sz w:val="24"/>
          <w:szCs w:val="24"/>
          <w:rtl/>
          <w:lang w:bidi="fa-IR"/>
        </w:rPr>
        <w:t xml:space="preserve">کمیته داوری ستاد مرکزی هفته پژوهش ضمن تبریک هفته پژوهش به تمامی پژوهشگران و تشکر ویژه از زحمات روسا و اعضای کمیته علمی ستادهای استانی، </w:t>
      </w:r>
      <w:r w:rsidR="00AA3C44" w:rsidRPr="00923564">
        <w:rPr>
          <w:rFonts w:cs="B Nazanin" w:hint="cs"/>
          <w:b/>
          <w:bCs/>
          <w:sz w:val="24"/>
          <w:szCs w:val="24"/>
          <w:rtl/>
          <w:lang w:bidi="fa-IR"/>
        </w:rPr>
        <w:t xml:space="preserve">و همچنین قدرشناسی از شرکت پژوهشگران در این فرایند ، </w:t>
      </w:r>
      <w:r w:rsidRPr="00923564">
        <w:rPr>
          <w:rFonts w:cs="B Nazanin" w:hint="cs"/>
          <w:b/>
          <w:bCs/>
          <w:sz w:val="24"/>
          <w:szCs w:val="24"/>
          <w:rtl/>
          <w:lang w:bidi="fa-IR"/>
        </w:rPr>
        <w:t xml:space="preserve">بدین وسیله </w:t>
      </w:r>
      <w:r w:rsidR="005F1647" w:rsidRPr="009235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5F1647" w:rsidRPr="00923564">
        <w:rPr>
          <w:rFonts w:cs="B Nazanin" w:hint="cs"/>
          <w:b/>
          <w:bCs/>
          <w:sz w:val="24"/>
          <w:szCs w:val="24"/>
          <w:rtl/>
          <w:lang w:bidi="fa-IR"/>
        </w:rPr>
        <w:t xml:space="preserve">پس از  بررسی  آثار دریافتی و بر اساس  ضوابط اعلام  شده ، </w:t>
      </w:r>
      <w:r w:rsidRPr="00923564">
        <w:rPr>
          <w:rFonts w:cs="B Nazanin" w:hint="cs"/>
          <w:b/>
          <w:bCs/>
          <w:sz w:val="24"/>
          <w:szCs w:val="24"/>
          <w:rtl/>
          <w:lang w:bidi="fa-IR"/>
        </w:rPr>
        <w:t xml:space="preserve">نتایج داوری های خود را </w:t>
      </w:r>
      <w:r w:rsidR="003B000E" w:rsidRPr="00923564">
        <w:rPr>
          <w:rFonts w:cs="B Nazanin" w:hint="cs"/>
          <w:b/>
          <w:bCs/>
          <w:sz w:val="24"/>
          <w:szCs w:val="24"/>
          <w:rtl/>
          <w:lang w:bidi="fa-IR"/>
        </w:rPr>
        <w:t xml:space="preserve"> در بخش های  مختلف </w:t>
      </w:r>
      <w:r w:rsidRPr="00923564">
        <w:rPr>
          <w:rFonts w:cs="B Nazanin" w:hint="cs"/>
          <w:b/>
          <w:bCs/>
          <w:sz w:val="24"/>
          <w:szCs w:val="24"/>
          <w:rtl/>
          <w:lang w:bidi="fa-IR"/>
        </w:rPr>
        <w:t>به شرح زیر اعلام می نماید:</w:t>
      </w:r>
    </w:p>
    <w:p w:rsidR="00C53C03" w:rsidRDefault="00C53C03" w:rsidP="005F1647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1</w:t>
      </w:r>
      <w:r w:rsidRPr="00CB6D81">
        <w:rPr>
          <w:rFonts w:hint="cs"/>
          <w:b/>
          <w:bCs/>
          <w:rtl/>
          <w:lang w:bidi="fa-IR"/>
        </w:rPr>
        <w:t xml:space="preserve">- </w:t>
      </w:r>
      <w:r w:rsidRPr="00923564">
        <w:rPr>
          <w:rFonts w:cs="B Titr" w:hint="cs"/>
          <w:b/>
          <w:bCs/>
          <w:sz w:val="26"/>
          <w:szCs w:val="26"/>
          <w:rtl/>
          <w:lang w:bidi="fa-IR"/>
        </w:rPr>
        <w:t>پژوهشگران برتر:</w:t>
      </w:r>
      <w:r w:rsidRPr="00923564">
        <w:rPr>
          <w:rFonts w:hint="cs"/>
          <w:sz w:val="20"/>
          <w:szCs w:val="20"/>
          <w:rtl/>
          <w:lang w:bidi="fa-IR"/>
        </w:rPr>
        <w:t xml:space="preserve"> </w:t>
      </w:r>
      <w:r w:rsidRPr="00923564">
        <w:rPr>
          <w:rFonts w:cs="B Nazanin" w:hint="cs"/>
          <w:b/>
          <w:bCs/>
          <w:sz w:val="24"/>
          <w:szCs w:val="24"/>
          <w:rtl/>
          <w:lang w:bidi="fa-IR"/>
        </w:rPr>
        <w:t>در این بخش بر اساس امتیازات نهایی</w:t>
      </w:r>
      <w:r w:rsidR="00A70046" w:rsidRPr="0092356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70046" w:rsidRPr="00923564">
        <w:rPr>
          <w:rFonts w:cs="B Titr" w:hint="cs"/>
          <w:b/>
          <w:bCs/>
          <w:sz w:val="24"/>
          <w:szCs w:val="24"/>
          <w:rtl/>
          <w:lang w:bidi="fa-IR"/>
        </w:rPr>
        <w:t>دکتر</w:t>
      </w:r>
      <w:r w:rsidRPr="00923564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A70046" w:rsidRPr="00923564">
        <w:rPr>
          <w:rFonts w:cs="B Titr" w:hint="cs"/>
          <w:b/>
          <w:bCs/>
          <w:sz w:val="24"/>
          <w:szCs w:val="24"/>
          <w:rtl/>
          <w:lang w:bidi="fa-IR"/>
        </w:rPr>
        <w:t xml:space="preserve">مجتبی مقصودی از استان مرکزی، </w:t>
      </w:r>
      <w:r w:rsidRPr="00923564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A70046" w:rsidRPr="00923564">
        <w:rPr>
          <w:rFonts w:cs="B Titr" w:hint="cs"/>
          <w:b/>
          <w:bCs/>
          <w:sz w:val="24"/>
          <w:szCs w:val="24"/>
          <w:rtl/>
          <w:lang w:bidi="fa-IR"/>
        </w:rPr>
        <w:t xml:space="preserve">دکتر حاتم زندی از استان تهران، دکتر علی محمودلو از استان آذربایجان غربی و دکتر علی دوستدار طوسی </w:t>
      </w:r>
      <w:r w:rsidRPr="00923564">
        <w:rPr>
          <w:rFonts w:cs="B Titr" w:hint="cs"/>
          <w:b/>
          <w:bCs/>
          <w:sz w:val="24"/>
          <w:szCs w:val="24"/>
          <w:rtl/>
          <w:lang w:bidi="fa-IR"/>
        </w:rPr>
        <w:t xml:space="preserve"> از استان</w:t>
      </w:r>
      <w:r w:rsidR="00A70046" w:rsidRPr="00923564">
        <w:rPr>
          <w:rFonts w:cs="B Titr" w:hint="cs"/>
          <w:b/>
          <w:bCs/>
          <w:sz w:val="24"/>
          <w:szCs w:val="24"/>
          <w:rtl/>
          <w:lang w:bidi="fa-IR"/>
        </w:rPr>
        <w:t xml:space="preserve"> مازندران</w:t>
      </w:r>
      <w:r w:rsidR="00A70046" w:rsidRPr="00923564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92356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70046" w:rsidRPr="00923564">
        <w:rPr>
          <w:rFonts w:cs="B Nazanin" w:hint="cs"/>
          <w:b/>
          <w:bCs/>
          <w:sz w:val="24"/>
          <w:szCs w:val="24"/>
          <w:rtl/>
          <w:lang w:bidi="fa-IR"/>
        </w:rPr>
        <w:t xml:space="preserve">بعنوان پژوهشگران </w:t>
      </w:r>
      <w:r w:rsidR="00D0747A" w:rsidRPr="00923564">
        <w:rPr>
          <w:rFonts w:cs="B Nazanin" w:hint="cs"/>
          <w:b/>
          <w:bCs/>
          <w:sz w:val="24"/>
          <w:szCs w:val="24"/>
          <w:rtl/>
          <w:lang w:bidi="fa-IR"/>
        </w:rPr>
        <w:t>برگزیده</w:t>
      </w:r>
      <w:r w:rsidR="00A70046" w:rsidRPr="00923564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 شناخته شدند.</w:t>
      </w:r>
      <w:r w:rsidRPr="00923564">
        <w:rPr>
          <w:rFonts w:hint="cs"/>
          <w:rtl/>
          <w:lang w:bidi="fa-IR"/>
        </w:rPr>
        <w:t xml:space="preserve">               </w:t>
      </w:r>
    </w:p>
    <w:p w:rsidR="00C53C03" w:rsidRPr="00923564" w:rsidRDefault="00C53C03" w:rsidP="005F164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hint="cs"/>
          <w:rtl/>
          <w:lang w:bidi="fa-IR"/>
        </w:rPr>
        <w:t>2</w:t>
      </w:r>
      <w:r w:rsidRPr="00923564">
        <w:rPr>
          <w:rFonts w:cs="B Titr" w:hint="cs"/>
          <w:b/>
          <w:bCs/>
          <w:rtl/>
          <w:lang w:bidi="fa-IR"/>
        </w:rPr>
        <w:t xml:space="preserve">- </w:t>
      </w:r>
      <w:r w:rsidRPr="00923564">
        <w:rPr>
          <w:rFonts w:cs="B Titr" w:hint="cs"/>
          <w:b/>
          <w:bCs/>
          <w:sz w:val="26"/>
          <w:szCs w:val="26"/>
          <w:rtl/>
          <w:lang w:bidi="fa-IR"/>
        </w:rPr>
        <w:t>دانشجویان پژوهشگر</w:t>
      </w:r>
      <w:r w:rsidRPr="00923564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92356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23564">
        <w:rPr>
          <w:rFonts w:cs="B Nazanin" w:hint="cs"/>
          <w:b/>
          <w:bCs/>
          <w:sz w:val="24"/>
          <w:szCs w:val="24"/>
          <w:rtl/>
          <w:lang w:bidi="fa-IR"/>
        </w:rPr>
        <w:t xml:space="preserve">در این بخش بر اساس امتیازات نهایی و نظر کمیته داوری </w:t>
      </w:r>
      <w:r w:rsidR="00CB6D81" w:rsidRPr="00923564">
        <w:rPr>
          <w:rFonts w:cs="B Titr" w:hint="cs"/>
          <w:sz w:val="24"/>
          <w:szCs w:val="24"/>
          <w:rtl/>
          <w:lang w:bidi="fa-IR"/>
        </w:rPr>
        <w:t>مریم طالب دوست از خراسان رضوی، حامد عطاری از همدان، سیده مرضیه یعقوبی از مازندران، مریم قمقامی از البرزحائز</w:t>
      </w:r>
      <w:r w:rsidR="00CB6D81" w:rsidRPr="00923564">
        <w:rPr>
          <w:rFonts w:cs="B Nazanin" w:hint="cs"/>
          <w:b/>
          <w:bCs/>
          <w:sz w:val="24"/>
          <w:szCs w:val="24"/>
          <w:rtl/>
          <w:lang w:bidi="fa-IR"/>
        </w:rPr>
        <w:t xml:space="preserve"> بالاترین امتیاز و بعنوان دانشجویان پژوهشگر </w:t>
      </w:r>
      <w:r w:rsidR="00D0747A" w:rsidRPr="00923564">
        <w:rPr>
          <w:rFonts w:cs="B Nazanin" w:hint="cs"/>
          <w:b/>
          <w:bCs/>
          <w:sz w:val="24"/>
          <w:szCs w:val="24"/>
          <w:rtl/>
          <w:lang w:bidi="fa-IR"/>
        </w:rPr>
        <w:t xml:space="preserve">برگزیده </w:t>
      </w:r>
      <w:r w:rsidR="00CB6D81" w:rsidRPr="00923564">
        <w:rPr>
          <w:rFonts w:cs="B Nazanin" w:hint="cs"/>
          <w:b/>
          <w:bCs/>
          <w:sz w:val="24"/>
          <w:szCs w:val="24"/>
          <w:rtl/>
          <w:lang w:bidi="fa-IR"/>
        </w:rPr>
        <w:t>دانشگاه انتخاب گردیدند.</w:t>
      </w:r>
    </w:p>
    <w:p w:rsidR="00CB6D81" w:rsidRPr="00923564" w:rsidRDefault="00CB6D81" w:rsidP="005F1647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hint="cs"/>
          <w:rtl/>
          <w:lang w:bidi="fa-IR"/>
        </w:rPr>
        <w:t>3</w:t>
      </w:r>
      <w:r w:rsidRPr="00923564">
        <w:rPr>
          <w:rFonts w:cs="B Titr" w:hint="cs"/>
          <w:b/>
          <w:bCs/>
          <w:sz w:val="26"/>
          <w:szCs w:val="26"/>
          <w:rtl/>
          <w:lang w:bidi="fa-IR"/>
        </w:rPr>
        <w:t>- کتاب برتر</w:t>
      </w:r>
      <w:r w:rsidRPr="00CB6D81">
        <w:rPr>
          <w:rFonts w:hint="cs"/>
          <w:b/>
          <w:bCs/>
          <w:rtl/>
          <w:lang w:bidi="fa-IR"/>
        </w:rPr>
        <w:t>:</w:t>
      </w:r>
      <w:r>
        <w:rPr>
          <w:rFonts w:hint="cs"/>
          <w:rtl/>
          <w:lang w:bidi="fa-IR"/>
        </w:rPr>
        <w:t xml:space="preserve"> </w:t>
      </w:r>
      <w:r w:rsidRPr="00923564">
        <w:rPr>
          <w:rFonts w:cs="B Nazanin" w:hint="cs"/>
          <w:b/>
          <w:bCs/>
          <w:sz w:val="24"/>
          <w:szCs w:val="24"/>
          <w:rtl/>
          <w:lang w:bidi="fa-IR"/>
        </w:rPr>
        <w:t>در این بخش بر اساس ا</w:t>
      </w:r>
      <w:r w:rsidR="00A70046" w:rsidRPr="00923564">
        <w:rPr>
          <w:rFonts w:cs="B Nazanin" w:hint="cs"/>
          <w:b/>
          <w:bCs/>
          <w:sz w:val="24"/>
          <w:szCs w:val="24"/>
          <w:rtl/>
          <w:lang w:bidi="fa-IR"/>
        </w:rPr>
        <w:t>م</w:t>
      </w:r>
      <w:r w:rsidRPr="00923564">
        <w:rPr>
          <w:rFonts w:cs="B Nazanin" w:hint="cs"/>
          <w:b/>
          <w:bCs/>
          <w:sz w:val="24"/>
          <w:szCs w:val="24"/>
          <w:rtl/>
          <w:lang w:bidi="fa-IR"/>
        </w:rPr>
        <w:t xml:space="preserve">تیازات نهایی، </w:t>
      </w:r>
      <w:r w:rsidRPr="00923564">
        <w:rPr>
          <w:rFonts w:cs="B Titr" w:hint="cs"/>
          <w:b/>
          <w:bCs/>
          <w:sz w:val="24"/>
          <w:szCs w:val="24"/>
          <w:rtl/>
          <w:lang w:bidi="fa-IR"/>
        </w:rPr>
        <w:t xml:space="preserve">کتاب </w:t>
      </w:r>
      <w:r w:rsidR="00A70046" w:rsidRPr="00923564">
        <w:rPr>
          <w:rFonts w:cs="B Titr" w:hint="cs"/>
          <w:b/>
          <w:bCs/>
          <w:sz w:val="24"/>
          <w:szCs w:val="24"/>
          <w:rtl/>
          <w:lang w:bidi="fa-IR"/>
        </w:rPr>
        <w:t>علی یزدی نریمانی  از استان خراسان رضوی</w:t>
      </w:r>
      <w:r w:rsidR="00A70046" w:rsidRPr="00923564">
        <w:rPr>
          <w:rFonts w:cs="B Nazanin" w:hint="cs"/>
          <w:b/>
          <w:bCs/>
          <w:sz w:val="24"/>
          <w:szCs w:val="24"/>
          <w:rtl/>
          <w:lang w:bidi="fa-IR"/>
        </w:rPr>
        <w:t xml:space="preserve"> با عنوان </w:t>
      </w:r>
      <w:r w:rsidR="00D0747A" w:rsidRPr="00923564">
        <w:rPr>
          <w:rFonts w:cs="B Nazanin" w:hint="cs"/>
          <w:b/>
          <w:bCs/>
          <w:sz w:val="24"/>
          <w:szCs w:val="24"/>
          <w:rtl/>
          <w:lang w:bidi="fa-IR"/>
        </w:rPr>
        <w:t>"</w:t>
      </w:r>
      <w:r w:rsidR="00A70046" w:rsidRPr="00923564">
        <w:rPr>
          <w:rFonts w:cs="B Nazanin" w:hint="cs"/>
          <w:b/>
          <w:bCs/>
          <w:sz w:val="24"/>
          <w:szCs w:val="24"/>
          <w:rtl/>
          <w:lang w:bidi="fa-IR"/>
        </w:rPr>
        <w:t>فرهنگ نامه مصور نقوش ایرانی از آغاز تا اسلام</w:t>
      </w:r>
      <w:r w:rsidR="00D0747A" w:rsidRPr="00923564">
        <w:rPr>
          <w:rFonts w:cs="B Nazanin" w:hint="cs"/>
          <w:b/>
          <w:bCs/>
          <w:sz w:val="24"/>
          <w:szCs w:val="24"/>
          <w:rtl/>
          <w:lang w:bidi="fa-IR"/>
        </w:rPr>
        <w:t>"</w:t>
      </w:r>
      <w:r w:rsidR="00A70046" w:rsidRPr="00923564">
        <w:rPr>
          <w:rFonts w:cs="B Nazanin" w:hint="cs"/>
          <w:b/>
          <w:bCs/>
          <w:sz w:val="24"/>
          <w:szCs w:val="24"/>
          <w:rtl/>
          <w:lang w:bidi="fa-IR"/>
        </w:rPr>
        <w:t xml:space="preserve"> ، </w:t>
      </w:r>
      <w:r w:rsidR="00A70046" w:rsidRPr="00923564">
        <w:rPr>
          <w:rFonts w:cs="B Titr" w:hint="cs"/>
          <w:b/>
          <w:bCs/>
          <w:sz w:val="24"/>
          <w:szCs w:val="24"/>
          <w:rtl/>
          <w:lang w:bidi="fa-IR"/>
        </w:rPr>
        <w:t>کتاب دکتر فریبا اکبر زاده از استان کرمانشاه</w:t>
      </w:r>
      <w:r w:rsidR="00A70046" w:rsidRPr="00923564">
        <w:rPr>
          <w:rFonts w:cs="B Nazanin" w:hint="cs"/>
          <w:b/>
          <w:bCs/>
          <w:sz w:val="24"/>
          <w:szCs w:val="24"/>
          <w:rtl/>
          <w:lang w:bidi="fa-IR"/>
        </w:rPr>
        <w:t xml:space="preserve"> با عنوان </w:t>
      </w:r>
      <w:r w:rsidR="00D0747A" w:rsidRPr="00923564">
        <w:rPr>
          <w:rFonts w:cs="B Nazanin" w:hint="cs"/>
          <w:b/>
          <w:bCs/>
          <w:sz w:val="24"/>
          <w:szCs w:val="24"/>
          <w:rtl/>
          <w:lang w:bidi="fa-IR"/>
        </w:rPr>
        <w:t>"</w:t>
      </w:r>
      <w:r w:rsidR="00A70046" w:rsidRPr="00923564">
        <w:rPr>
          <w:rFonts w:cs="B Nazanin" w:hint="cs"/>
          <w:b/>
          <w:bCs/>
          <w:sz w:val="24"/>
          <w:szCs w:val="24"/>
          <w:rtl/>
          <w:lang w:bidi="fa-IR"/>
        </w:rPr>
        <w:t>مرگ ومعنای زندگی در اندیشه مولوی وهایدگر</w:t>
      </w:r>
      <w:r w:rsidR="00D0747A" w:rsidRPr="00923564">
        <w:rPr>
          <w:rFonts w:cs="B Nazanin" w:hint="cs"/>
          <w:b/>
          <w:bCs/>
          <w:rtl/>
          <w:lang w:bidi="fa-IR"/>
        </w:rPr>
        <w:t>"</w:t>
      </w:r>
      <w:r w:rsidR="00A70046" w:rsidRPr="00923564">
        <w:rPr>
          <w:rFonts w:cs="B Nazanin" w:hint="cs"/>
          <w:b/>
          <w:bCs/>
          <w:rtl/>
          <w:lang w:bidi="fa-IR"/>
        </w:rPr>
        <w:t xml:space="preserve"> و </w:t>
      </w:r>
      <w:r w:rsidR="00D0747A" w:rsidRPr="00923564">
        <w:rPr>
          <w:rFonts w:cs="B Nazanin" w:hint="cs"/>
          <w:b/>
          <w:bCs/>
          <w:rtl/>
          <w:lang w:bidi="fa-IR"/>
        </w:rPr>
        <w:t>"</w:t>
      </w:r>
      <w:r w:rsidR="00A70046" w:rsidRPr="00923564">
        <w:rPr>
          <w:rFonts w:cs="B Nazanin" w:hint="cs"/>
          <w:b/>
          <w:bCs/>
          <w:rtl/>
          <w:lang w:bidi="fa-IR"/>
        </w:rPr>
        <w:t>فرهنگ نامه معلمان</w:t>
      </w:r>
      <w:r w:rsidR="00D0747A" w:rsidRPr="00923564">
        <w:rPr>
          <w:rFonts w:cs="B Nazanin" w:hint="cs"/>
          <w:b/>
          <w:bCs/>
          <w:rtl/>
          <w:lang w:bidi="fa-IR"/>
        </w:rPr>
        <w:t>"</w:t>
      </w:r>
      <w:r w:rsidR="00A70046" w:rsidRPr="00923564">
        <w:rPr>
          <w:rFonts w:cs="B Nazanin" w:hint="cs"/>
          <w:b/>
          <w:bCs/>
          <w:rtl/>
          <w:lang w:bidi="fa-IR"/>
        </w:rPr>
        <w:t xml:space="preserve"> ترجمه دکتر الهام کاوندی و </w:t>
      </w:r>
      <w:r w:rsidR="00A70046" w:rsidRPr="00923564">
        <w:rPr>
          <w:rFonts w:cs="B Titr" w:hint="cs"/>
          <w:b/>
          <w:bCs/>
          <w:rtl/>
          <w:lang w:bidi="fa-IR"/>
        </w:rPr>
        <w:t>سکینه بابایی از استان زنجان</w:t>
      </w:r>
      <w:r w:rsidR="00A70046" w:rsidRPr="00923564">
        <w:rPr>
          <w:rFonts w:cs="B Nazanin" w:hint="cs"/>
          <w:b/>
          <w:bCs/>
          <w:rtl/>
          <w:lang w:bidi="fa-IR"/>
        </w:rPr>
        <w:t xml:space="preserve"> بعنوان کتب برگزیده دانشگاه انتخاب شدند.</w:t>
      </w:r>
    </w:p>
    <w:p w:rsidR="00923564" w:rsidRDefault="00CB6D81" w:rsidP="003B000E">
      <w:pPr>
        <w:pStyle w:val="NoSpacing"/>
        <w:bidi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hint="cs"/>
          <w:rtl/>
          <w:lang w:bidi="fa-IR"/>
        </w:rPr>
        <w:t>4</w:t>
      </w:r>
      <w:r w:rsidRPr="00923564">
        <w:rPr>
          <w:rFonts w:cs="B Titr" w:hint="cs"/>
          <w:b/>
          <w:bCs/>
          <w:sz w:val="26"/>
          <w:szCs w:val="26"/>
          <w:rtl/>
          <w:lang w:bidi="fa-IR"/>
        </w:rPr>
        <w:t>- رساله و پایان نامه برتر:</w:t>
      </w:r>
      <w:r w:rsidR="00D713FD" w:rsidRPr="00923564">
        <w:rPr>
          <w:rFonts w:hint="cs"/>
          <w:b/>
          <w:bCs/>
          <w:sz w:val="26"/>
          <w:szCs w:val="26"/>
          <w:rtl/>
          <w:lang w:bidi="fa-IR"/>
        </w:rPr>
        <w:t xml:space="preserve"> </w:t>
      </w:r>
      <w:r w:rsidR="00D713FD" w:rsidRPr="00923564">
        <w:rPr>
          <w:rFonts w:cs="B Nazanin" w:hint="cs"/>
          <w:sz w:val="24"/>
          <w:szCs w:val="24"/>
          <w:rtl/>
          <w:lang w:bidi="fa-IR"/>
        </w:rPr>
        <w:t xml:space="preserve">در بخش رساله های دکتری و پایان نامه های کارشناسی ارشد، </w:t>
      </w:r>
      <w:r w:rsidR="00D713FD" w:rsidRPr="00923564">
        <w:rPr>
          <w:rFonts w:cs="B Titr" w:hint="cs"/>
          <w:b/>
          <w:bCs/>
          <w:sz w:val="24"/>
          <w:szCs w:val="24"/>
          <w:rtl/>
          <w:lang w:bidi="fa-IR"/>
        </w:rPr>
        <w:t xml:space="preserve">رساله </w:t>
      </w:r>
      <w:r w:rsidR="00A17719" w:rsidRPr="00923564">
        <w:rPr>
          <w:rFonts w:cs="B Titr" w:hint="cs"/>
          <w:b/>
          <w:bCs/>
          <w:sz w:val="24"/>
          <w:szCs w:val="24"/>
          <w:rtl/>
          <w:lang w:bidi="fa-IR"/>
        </w:rPr>
        <w:t>دکتر</w:t>
      </w:r>
      <w:r w:rsidR="003B000E" w:rsidRPr="00923564">
        <w:rPr>
          <w:rFonts w:cs="B Titr" w:hint="cs"/>
          <w:b/>
          <w:bCs/>
          <w:sz w:val="24"/>
          <w:szCs w:val="24"/>
          <w:rtl/>
          <w:lang w:bidi="fa-IR"/>
        </w:rPr>
        <w:t xml:space="preserve">ی </w:t>
      </w:r>
      <w:r w:rsidR="00A17719" w:rsidRPr="00923564">
        <w:rPr>
          <w:rFonts w:cs="B Titr" w:hint="cs"/>
          <w:b/>
          <w:bCs/>
          <w:sz w:val="24"/>
          <w:szCs w:val="24"/>
          <w:rtl/>
          <w:lang w:bidi="fa-IR"/>
        </w:rPr>
        <w:t>آذر داودی</w:t>
      </w:r>
      <w:r w:rsidR="00D713FD" w:rsidRPr="00923564">
        <w:rPr>
          <w:rFonts w:cs="B Titr" w:hint="cs"/>
          <w:b/>
          <w:bCs/>
          <w:sz w:val="24"/>
          <w:szCs w:val="24"/>
          <w:rtl/>
          <w:lang w:bidi="fa-IR"/>
        </w:rPr>
        <w:t xml:space="preserve">  </w:t>
      </w:r>
      <w:r w:rsidR="00A17719" w:rsidRPr="00923564">
        <w:rPr>
          <w:rFonts w:cs="B Titr" w:hint="cs"/>
          <w:b/>
          <w:bCs/>
          <w:sz w:val="24"/>
          <w:szCs w:val="24"/>
          <w:rtl/>
          <w:lang w:bidi="fa-IR"/>
        </w:rPr>
        <w:t>از</w:t>
      </w:r>
      <w:r w:rsidR="00A17719" w:rsidRPr="00923564">
        <w:rPr>
          <w:rFonts w:cs="B Titr" w:hint="cs"/>
          <w:sz w:val="24"/>
          <w:szCs w:val="24"/>
          <w:rtl/>
          <w:lang w:bidi="fa-IR"/>
        </w:rPr>
        <w:t xml:space="preserve"> </w:t>
      </w:r>
      <w:r w:rsidR="00A17719" w:rsidRPr="00923564">
        <w:rPr>
          <w:rFonts w:cs="B Titr" w:hint="cs"/>
          <w:b/>
          <w:bCs/>
          <w:sz w:val="24"/>
          <w:szCs w:val="24"/>
          <w:rtl/>
          <w:lang w:bidi="fa-IR"/>
        </w:rPr>
        <w:t>استان فارس</w:t>
      </w:r>
      <w:r w:rsidR="00A17719" w:rsidRPr="00923564">
        <w:rPr>
          <w:rFonts w:cs="B Nazanin" w:hint="cs"/>
          <w:sz w:val="24"/>
          <w:szCs w:val="24"/>
          <w:rtl/>
          <w:lang w:bidi="fa-IR"/>
        </w:rPr>
        <w:t xml:space="preserve"> با عنوان "طراحی و اعتباربخشی برنامه درسی </w:t>
      </w:r>
      <w:r w:rsidR="008772C2" w:rsidRPr="00923564">
        <w:rPr>
          <w:rFonts w:cs="B Nazanin" w:hint="cs"/>
          <w:sz w:val="24"/>
          <w:szCs w:val="24"/>
          <w:rtl/>
          <w:lang w:bidi="fa-IR"/>
        </w:rPr>
        <w:t xml:space="preserve">تجربه تدریس کارورزی مبتنی بر الگوی برنامه درسی وارونه در دانشگاه فرهنگیان" </w:t>
      </w:r>
      <w:r w:rsidR="008772C2" w:rsidRPr="00923564">
        <w:rPr>
          <w:rFonts w:cs="B Nazanin" w:hint="cs"/>
          <w:b/>
          <w:bCs/>
          <w:sz w:val="24"/>
          <w:szCs w:val="24"/>
          <w:rtl/>
          <w:lang w:bidi="fa-IR"/>
        </w:rPr>
        <w:t xml:space="preserve">، </w:t>
      </w:r>
      <w:r w:rsidR="008772C2" w:rsidRPr="00ED1C6C">
        <w:rPr>
          <w:rFonts w:cs="B Titr" w:hint="cs"/>
          <w:b/>
          <w:bCs/>
          <w:sz w:val="24"/>
          <w:szCs w:val="24"/>
          <w:rtl/>
          <w:lang w:bidi="fa-IR"/>
        </w:rPr>
        <w:t>رساله دکتر</w:t>
      </w:r>
      <w:r w:rsidR="003B000E" w:rsidRPr="00ED1C6C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="008772C2" w:rsidRPr="00ED1C6C">
        <w:rPr>
          <w:rFonts w:cs="B Titr" w:hint="cs"/>
          <w:b/>
          <w:bCs/>
          <w:sz w:val="24"/>
          <w:szCs w:val="24"/>
          <w:rtl/>
          <w:lang w:bidi="fa-IR"/>
        </w:rPr>
        <w:t xml:space="preserve"> حمید جعفریان یسار از استان قم</w:t>
      </w:r>
      <w:r w:rsidR="008772C2" w:rsidRPr="00923564">
        <w:rPr>
          <w:rFonts w:cs="B Nazanin" w:hint="cs"/>
          <w:sz w:val="24"/>
          <w:szCs w:val="24"/>
          <w:rtl/>
          <w:lang w:bidi="fa-IR"/>
        </w:rPr>
        <w:t xml:space="preserve"> با عنوان </w:t>
      </w:r>
      <w:r w:rsidR="00A31225" w:rsidRPr="00923564">
        <w:rPr>
          <w:rFonts w:cs="B Nazanin" w:hint="cs"/>
          <w:sz w:val="24"/>
          <w:szCs w:val="24"/>
          <w:rtl/>
          <w:lang w:bidi="fa-IR"/>
        </w:rPr>
        <w:t>"</w:t>
      </w:r>
      <w:r w:rsidR="008772C2" w:rsidRPr="00923564">
        <w:rPr>
          <w:rFonts w:cs="B Nazanin" w:hint="cs"/>
          <w:sz w:val="24"/>
          <w:szCs w:val="24"/>
          <w:rtl/>
          <w:lang w:bidi="fa-IR"/>
        </w:rPr>
        <w:t>تاثیر ذهنیت فلسفی مدیران آموزشی بر اثربخشی سازمانی در مدارس دوره ابتدایی</w:t>
      </w:r>
      <w:r w:rsidR="00A31225" w:rsidRPr="00923564">
        <w:rPr>
          <w:rFonts w:cs="B Nazanin" w:hint="cs"/>
          <w:sz w:val="24"/>
          <w:szCs w:val="24"/>
          <w:rtl/>
          <w:lang w:bidi="fa-IR"/>
        </w:rPr>
        <w:t>"</w:t>
      </w:r>
      <w:r w:rsidR="008772C2" w:rsidRPr="00923564">
        <w:rPr>
          <w:rFonts w:cs="B Nazanin" w:hint="cs"/>
          <w:sz w:val="24"/>
          <w:szCs w:val="24"/>
          <w:rtl/>
          <w:lang w:bidi="fa-IR"/>
        </w:rPr>
        <w:t xml:space="preserve"> و پایان نامه کارشناسی ارشد </w:t>
      </w:r>
      <w:r w:rsidR="008772C2" w:rsidRPr="00ED1C6C">
        <w:rPr>
          <w:rFonts w:cs="B Titr" w:hint="cs"/>
          <w:b/>
          <w:bCs/>
          <w:sz w:val="24"/>
          <w:szCs w:val="24"/>
          <w:rtl/>
          <w:lang w:bidi="fa-IR"/>
        </w:rPr>
        <w:t>عصمت السادات موسوی از استان تهران</w:t>
      </w:r>
      <w:r w:rsidR="008772C2" w:rsidRPr="00923564">
        <w:rPr>
          <w:rFonts w:cs="B Nazanin" w:hint="cs"/>
          <w:sz w:val="24"/>
          <w:szCs w:val="24"/>
          <w:rtl/>
          <w:lang w:bidi="fa-IR"/>
        </w:rPr>
        <w:t xml:space="preserve"> با عنوان "اثر هشت هفته تمرین هوازی بر استئوکلیسین غیر کربوکسیله هموگلبین گلیکوزید و عملکرد سلول های بتا در زنان" برگزیده شدند</w:t>
      </w:r>
      <w:r w:rsidR="00D713FD" w:rsidRPr="00923564">
        <w:rPr>
          <w:rFonts w:cs="B Nazanin" w:hint="cs"/>
          <w:sz w:val="24"/>
          <w:szCs w:val="24"/>
          <w:rtl/>
          <w:lang w:bidi="fa-IR"/>
        </w:rPr>
        <w:t xml:space="preserve"> </w:t>
      </w:r>
      <w:r w:rsidR="00923564">
        <w:rPr>
          <w:rFonts w:cs="B Nazanin" w:hint="cs"/>
          <w:sz w:val="24"/>
          <w:szCs w:val="24"/>
          <w:rtl/>
          <w:lang w:bidi="fa-IR"/>
        </w:rPr>
        <w:t>.</w:t>
      </w:r>
      <w:r w:rsidR="00D713FD" w:rsidRPr="00923564">
        <w:rPr>
          <w:rFonts w:cs="B Nazanin" w:hint="cs"/>
          <w:sz w:val="24"/>
          <w:szCs w:val="24"/>
          <w:rtl/>
          <w:lang w:bidi="fa-IR"/>
        </w:rPr>
        <w:t xml:space="preserve">  </w:t>
      </w:r>
    </w:p>
    <w:p w:rsidR="00CB6D81" w:rsidRPr="00923564" w:rsidRDefault="00D713FD" w:rsidP="00923564">
      <w:pPr>
        <w:pStyle w:val="NoSpacing"/>
        <w:bidi/>
        <w:jc w:val="both"/>
        <w:rPr>
          <w:rFonts w:cs="B Nazanin"/>
          <w:i/>
          <w:iCs/>
          <w:sz w:val="24"/>
          <w:szCs w:val="24"/>
          <w:rtl/>
          <w:lang w:bidi="fa-IR"/>
        </w:rPr>
      </w:pPr>
      <w:r w:rsidRPr="00923564"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923564">
        <w:rPr>
          <w:rFonts w:cs="B Nazanin" w:hint="cs"/>
          <w:i/>
          <w:iCs/>
          <w:sz w:val="24"/>
          <w:szCs w:val="24"/>
          <w:rtl/>
          <w:lang w:bidi="fa-IR"/>
        </w:rPr>
        <w:t xml:space="preserve"> </w:t>
      </w:r>
    </w:p>
    <w:p w:rsidR="00CB6D81" w:rsidRPr="00923564" w:rsidRDefault="00CB6D81" w:rsidP="003B000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23564">
        <w:rPr>
          <w:rFonts w:cs="B Nazanin" w:hint="cs"/>
          <w:b/>
          <w:bCs/>
          <w:sz w:val="24"/>
          <w:szCs w:val="24"/>
          <w:rtl/>
          <w:lang w:bidi="fa-IR"/>
        </w:rPr>
        <w:t xml:space="preserve">5- </w:t>
      </w:r>
      <w:r w:rsidR="00D713FD" w:rsidRPr="00923564">
        <w:rPr>
          <w:rFonts w:cs="B Titr" w:hint="cs"/>
          <w:b/>
          <w:bCs/>
          <w:sz w:val="26"/>
          <w:szCs w:val="26"/>
          <w:rtl/>
          <w:lang w:bidi="fa-IR"/>
        </w:rPr>
        <w:t>طرح پژوهشی برتر:</w:t>
      </w:r>
      <w:r w:rsidR="00D713FD" w:rsidRPr="00923564">
        <w:rPr>
          <w:rFonts w:cs="B Nazanin" w:hint="cs"/>
          <w:sz w:val="26"/>
          <w:szCs w:val="26"/>
          <w:rtl/>
          <w:lang w:bidi="fa-IR"/>
        </w:rPr>
        <w:t xml:space="preserve"> </w:t>
      </w:r>
      <w:r w:rsidR="00D713FD" w:rsidRPr="00923564">
        <w:rPr>
          <w:rFonts w:cs="B Nazanin" w:hint="cs"/>
          <w:sz w:val="24"/>
          <w:szCs w:val="24"/>
          <w:rtl/>
          <w:lang w:bidi="fa-IR"/>
        </w:rPr>
        <w:t xml:space="preserve">در این بخش </w:t>
      </w:r>
      <w:r w:rsidR="008772C2" w:rsidRPr="00923564">
        <w:rPr>
          <w:rFonts w:cs="B Nazanin" w:hint="cs"/>
          <w:sz w:val="24"/>
          <w:szCs w:val="24"/>
          <w:rtl/>
          <w:lang w:bidi="fa-IR"/>
        </w:rPr>
        <w:t>هیچکدام از آثار ارسالی بعنوان برگزیده انتخاب نگردید</w:t>
      </w:r>
      <w:r w:rsidR="00D713FD" w:rsidRPr="00923564">
        <w:rPr>
          <w:rFonts w:cs="B Nazanin" w:hint="cs"/>
          <w:sz w:val="24"/>
          <w:szCs w:val="24"/>
          <w:rtl/>
          <w:lang w:bidi="fa-IR"/>
        </w:rPr>
        <w:t>.</w:t>
      </w:r>
    </w:p>
    <w:p w:rsidR="00C53C03" w:rsidRDefault="00C53C03" w:rsidP="00C53C0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D713FD" w:rsidRDefault="00D713FD">
      <w:pPr>
        <w:bidi/>
        <w:rPr>
          <w:lang w:bidi="fa-IR"/>
        </w:rPr>
      </w:pPr>
      <w:bookmarkStart w:id="0" w:name="_GoBack"/>
      <w:bookmarkEnd w:id="0"/>
    </w:p>
    <w:sectPr w:rsidR="00D71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03"/>
    <w:rsid w:val="00125F84"/>
    <w:rsid w:val="003A4492"/>
    <w:rsid w:val="003B000E"/>
    <w:rsid w:val="005F1647"/>
    <w:rsid w:val="007F125E"/>
    <w:rsid w:val="008772C2"/>
    <w:rsid w:val="00923564"/>
    <w:rsid w:val="00A17719"/>
    <w:rsid w:val="00A31225"/>
    <w:rsid w:val="00A60AFC"/>
    <w:rsid w:val="00A70046"/>
    <w:rsid w:val="00AA3C44"/>
    <w:rsid w:val="00C53C03"/>
    <w:rsid w:val="00CB6D81"/>
    <w:rsid w:val="00D0747A"/>
    <w:rsid w:val="00D713FD"/>
    <w:rsid w:val="00D85F47"/>
    <w:rsid w:val="00ED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16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16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markaz</cp:lastModifiedBy>
  <cp:revision>3</cp:revision>
  <cp:lastPrinted>2015-12-05T07:36:00Z</cp:lastPrinted>
  <dcterms:created xsi:type="dcterms:W3CDTF">2015-12-06T05:11:00Z</dcterms:created>
  <dcterms:modified xsi:type="dcterms:W3CDTF">2015-12-09T10:53:00Z</dcterms:modified>
</cp:coreProperties>
</file>